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CB488" w14:textId="5E4C3E91" w:rsidR="006C1647" w:rsidRDefault="006C1647" w:rsidP="006C16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działania na rzecz poprawy zapewnienia dostępności osobom ze szczególnymi potrzebami w Gminnym Ośrodku Pomocy Społecznej </w:t>
      </w:r>
      <w:r w:rsidR="005F4C2F">
        <w:rPr>
          <w:rFonts w:ascii="Times New Roman" w:hAnsi="Times New Roman" w:cs="Times New Roman"/>
          <w:b/>
          <w:sz w:val="24"/>
          <w:szCs w:val="24"/>
        </w:rPr>
        <w:t xml:space="preserve">oraz w </w:t>
      </w:r>
      <w:r>
        <w:rPr>
          <w:rFonts w:ascii="Times New Roman" w:hAnsi="Times New Roman" w:cs="Times New Roman"/>
          <w:b/>
          <w:sz w:val="24"/>
          <w:szCs w:val="24"/>
        </w:rPr>
        <w:t>Warszta</w:t>
      </w:r>
      <w:r w:rsidR="005F4C2F">
        <w:rPr>
          <w:rFonts w:ascii="Times New Roman" w:hAnsi="Times New Roman" w:cs="Times New Roman"/>
          <w:b/>
          <w:sz w:val="24"/>
          <w:szCs w:val="24"/>
        </w:rPr>
        <w:t>cie</w:t>
      </w:r>
      <w:r>
        <w:rPr>
          <w:rFonts w:ascii="Times New Roman" w:hAnsi="Times New Roman" w:cs="Times New Roman"/>
          <w:b/>
          <w:sz w:val="24"/>
          <w:szCs w:val="24"/>
        </w:rPr>
        <w:t xml:space="preserve"> Terapii Zajęciowej</w:t>
      </w:r>
      <w:r w:rsidR="005F4C2F" w:rsidRPr="005F4C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C2F">
        <w:rPr>
          <w:rFonts w:ascii="Times New Roman" w:hAnsi="Times New Roman" w:cs="Times New Roman"/>
          <w:b/>
          <w:sz w:val="24"/>
          <w:szCs w:val="24"/>
        </w:rPr>
        <w:t>w Dusznikach</w:t>
      </w:r>
      <w:r w:rsidR="005A3A0E">
        <w:rPr>
          <w:rFonts w:ascii="Times New Roman" w:hAnsi="Times New Roman" w:cs="Times New Roman"/>
          <w:b/>
          <w:sz w:val="24"/>
          <w:szCs w:val="24"/>
        </w:rPr>
        <w:t xml:space="preserve"> na lata 2025</w:t>
      </w:r>
      <w:r w:rsidR="00406E8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5A3A0E">
        <w:rPr>
          <w:rFonts w:ascii="Times New Roman" w:hAnsi="Times New Roman" w:cs="Times New Roman"/>
          <w:b/>
          <w:sz w:val="24"/>
          <w:szCs w:val="24"/>
        </w:rPr>
        <w:t xml:space="preserve"> 2029</w:t>
      </w:r>
    </w:p>
    <w:p w14:paraId="13E6D2A9" w14:textId="77777777" w:rsidR="005F4C2F" w:rsidRDefault="005F4C2F" w:rsidP="006C1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46BFC0" w14:textId="77777777" w:rsidR="005F4C2F" w:rsidRDefault="005F4C2F" w:rsidP="006C1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4ABA1A" w14:textId="7F9C3290" w:rsidR="005F4C2F" w:rsidRDefault="005F4C2F" w:rsidP="005F4C2F">
      <w:pPr>
        <w:spacing w:after="0" w:line="259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Na podstawie art. 14  ustawy z dnia 19 lipca 2019 r o zapewnieniu</w:t>
      </w:r>
      <w:r w:rsidR="005A3A0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dostępności osobom ze szczególnymi potrzebami (Dz. U. z 20</w:t>
      </w:r>
      <w:r w:rsidR="005A3A0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24</w:t>
      </w: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r. poz. 1</w:t>
      </w:r>
      <w:r w:rsidR="005A3A0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411</w:t>
      </w: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) ustala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się plan działania na rzecz poprawy zapewnienia dostępności osobom ze szczególnymi</w:t>
      </w:r>
      <w:r w:rsidR="005A3A0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F4C2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potrzebami</w:t>
      </w:r>
    </w:p>
    <w:p w14:paraId="4CDF598F" w14:textId="77777777" w:rsidR="002E48B0" w:rsidRDefault="002E48B0" w:rsidP="005F4C2F">
      <w:pPr>
        <w:spacing w:after="0" w:line="259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3509B9BF" w14:textId="77777777" w:rsidR="002E48B0" w:rsidRDefault="002E48B0" w:rsidP="005F4C2F">
      <w:pPr>
        <w:spacing w:after="0" w:line="259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7609AA24" w14:textId="77777777" w:rsidR="002E48B0" w:rsidRPr="005F4C2F" w:rsidRDefault="002E48B0" w:rsidP="005F4C2F">
      <w:pPr>
        <w:spacing w:after="0" w:line="259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3031"/>
        <w:gridCol w:w="1749"/>
        <w:gridCol w:w="1963"/>
        <w:gridCol w:w="1716"/>
      </w:tblGrid>
      <w:tr w:rsidR="008B7636" w14:paraId="57E84EA4" w14:textId="77777777" w:rsidTr="006A51DA">
        <w:tc>
          <w:tcPr>
            <w:tcW w:w="603" w:type="dxa"/>
          </w:tcPr>
          <w:p w14:paraId="75BECC65" w14:textId="2DC26EB8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031" w:type="dxa"/>
          </w:tcPr>
          <w:p w14:paraId="33B43F6B" w14:textId="33568B8B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działania – element planu</w:t>
            </w:r>
          </w:p>
        </w:tc>
        <w:tc>
          <w:tcPr>
            <w:tcW w:w="1749" w:type="dxa"/>
          </w:tcPr>
          <w:p w14:paraId="24F1C81C" w14:textId="1D1C4AE0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Realizujący zadanie</w:t>
            </w:r>
          </w:p>
        </w:tc>
        <w:tc>
          <w:tcPr>
            <w:tcW w:w="1963" w:type="dxa"/>
          </w:tcPr>
          <w:p w14:paraId="6A96A4A6" w14:textId="275C8F6A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Sposób działania- realizacji</w:t>
            </w:r>
          </w:p>
        </w:tc>
        <w:tc>
          <w:tcPr>
            <w:tcW w:w="1716" w:type="dxa"/>
          </w:tcPr>
          <w:p w14:paraId="30376346" w14:textId="4C954EF0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 realizacji</w:t>
            </w:r>
          </w:p>
        </w:tc>
      </w:tr>
      <w:tr w:rsidR="008B7636" w14:paraId="0E5B7DC2" w14:textId="77777777" w:rsidTr="006A51DA">
        <w:tc>
          <w:tcPr>
            <w:tcW w:w="603" w:type="dxa"/>
          </w:tcPr>
          <w:p w14:paraId="061DDE18" w14:textId="03C264FE" w:rsidR="002E48B0" w:rsidRDefault="002E48B0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31" w:type="dxa"/>
          </w:tcPr>
          <w:p w14:paraId="4F877FEF" w14:textId="4AFDB54C" w:rsidR="00406E8E" w:rsidRPr="00406E8E" w:rsidRDefault="00406E8E" w:rsidP="00406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>Przygotowanie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>i zamieszczenie na</w:t>
            </w:r>
          </w:p>
          <w:p w14:paraId="1C43C5F3" w14:textId="2E093139" w:rsidR="00406E8E" w:rsidRPr="00406E8E" w:rsidRDefault="00406E8E" w:rsidP="00406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 xml:space="preserve">stronie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ww</w:t>
            </w:r>
            <w:r w:rsidR="00F861F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.ops</w:t>
            </w: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>duszniki.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</w:t>
            </w: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DE0381" w14:textId="4E4548A8" w:rsidR="002E48B0" w:rsidRDefault="00406E8E" w:rsidP="00406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>tekstu w ETR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6E8E">
              <w:rPr>
                <w:rFonts w:ascii="Times New Roman" w:hAnsi="Times New Roman" w:cs="Times New Roman"/>
                <w:sz w:val="24"/>
                <w:szCs w:val="24"/>
              </w:rPr>
              <w:t xml:space="preserve">działalności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Gminnego Ośrodka Pomocy Społecznej w Dusznikach</w:t>
            </w:r>
          </w:p>
        </w:tc>
        <w:tc>
          <w:tcPr>
            <w:tcW w:w="1749" w:type="dxa"/>
          </w:tcPr>
          <w:p w14:paraId="5A393BF6" w14:textId="1725797C" w:rsidR="002E48B0" w:rsidRDefault="00406E8E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</w:t>
            </w:r>
            <w:r w:rsidR="00F546A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ości</w:t>
            </w:r>
          </w:p>
        </w:tc>
        <w:tc>
          <w:tcPr>
            <w:tcW w:w="1963" w:type="dxa"/>
          </w:tcPr>
          <w:p w14:paraId="60BE2CE0" w14:textId="68680DF6" w:rsidR="002E48B0" w:rsidRDefault="00F546AE" w:rsidP="00F5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Sporządzenie informacji o działalności Gminnego Ośrodka Pomocy Społecznej w Dusznikach</w:t>
            </w:r>
            <w:r w:rsidR="00F861F9">
              <w:rPr>
                <w:rFonts w:ascii="Times New Roman" w:hAnsi="Times New Roman" w:cs="Times New Roman"/>
                <w:sz w:val="24"/>
                <w:szCs w:val="24"/>
              </w:rPr>
              <w:t xml:space="preserve"> w języku łatwym do czytania ETR i opublikowanie jej na stronie internetowej </w:t>
            </w:r>
          </w:p>
        </w:tc>
        <w:tc>
          <w:tcPr>
            <w:tcW w:w="1716" w:type="dxa"/>
          </w:tcPr>
          <w:p w14:paraId="7ACC656A" w14:textId="3E562B6D" w:rsidR="002E48B0" w:rsidRDefault="00F546AE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r.</w:t>
            </w:r>
          </w:p>
        </w:tc>
      </w:tr>
      <w:tr w:rsidR="008B7636" w14:paraId="0E5510A2" w14:textId="77777777" w:rsidTr="006A51DA">
        <w:tc>
          <w:tcPr>
            <w:tcW w:w="603" w:type="dxa"/>
          </w:tcPr>
          <w:p w14:paraId="58410B2D" w14:textId="2E37363E" w:rsidR="002E48B0" w:rsidRDefault="006A51DA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4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1" w:type="dxa"/>
          </w:tcPr>
          <w:p w14:paraId="1100801C" w14:textId="76D0BB53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oprawa dostępności</w:t>
            </w:r>
          </w:p>
          <w:p w14:paraId="5B3F72C2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informacyjno-</w:t>
            </w:r>
          </w:p>
          <w:p w14:paraId="2C226C59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komunikacyjnej dla</w:t>
            </w:r>
          </w:p>
          <w:p w14:paraId="5256910B" w14:textId="1200082B" w:rsidR="002E48B0" w:rsidRDefault="00604709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niesłyszących</w:t>
            </w:r>
          </w:p>
        </w:tc>
        <w:tc>
          <w:tcPr>
            <w:tcW w:w="1749" w:type="dxa"/>
          </w:tcPr>
          <w:p w14:paraId="5E0728B6" w14:textId="206EB477" w:rsidR="002E48B0" w:rsidRDefault="008B7636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dostępności</w:t>
            </w:r>
          </w:p>
        </w:tc>
        <w:tc>
          <w:tcPr>
            <w:tcW w:w="1963" w:type="dxa"/>
          </w:tcPr>
          <w:p w14:paraId="5F71B287" w14:textId="4440F69A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rzygotowanie i</w:t>
            </w:r>
          </w:p>
          <w:p w14:paraId="27DACCE5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zamieszczenie na</w:t>
            </w:r>
          </w:p>
          <w:p w14:paraId="0FF33D98" w14:textId="5C67B2BC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 xml:space="preserve">stronie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internetowej Gminnego Ośrodka Pomocy Społecznej w Dusznikach  </w:t>
            </w:r>
          </w:p>
          <w:p w14:paraId="57981BEE" w14:textId="315240D5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filmu</w:t>
            </w:r>
          </w:p>
          <w:p w14:paraId="01746537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w polskim języku</w:t>
            </w:r>
          </w:p>
          <w:p w14:paraId="695B8F33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migowym o</w:t>
            </w:r>
          </w:p>
          <w:p w14:paraId="78917569" w14:textId="6CB50290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 xml:space="preserve">działalności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Ośrodka </w:t>
            </w:r>
          </w:p>
          <w:p w14:paraId="53B1C687" w14:textId="59D8F1C0" w:rsidR="002E48B0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 xml:space="preserve">kontakcie 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Ośrodkiem</w:t>
            </w:r>
          </w:p>
        </w:tc>
        <w:tc>
          <w:tcPr>
            <w:tcW w:w="1716" w:type="dxa"/>
          </w:tcPr>
          <w:p w14:paraId="6619FEE9" w14:textId="6069C546" w:rsidR="002E48B0" w:rsidRDefault="008B7636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A26507">
              <w:rPr>
                <w:rFonts w:ascii="Times New Roman" w:hAnsi="Times New Roman" w:cs="Times New Roman"/>
                <w:sz w:val="24"/>
                <w:szCs w:val="24"/>
              </w:rPr>
              <w:t xml:space="preserve"> r.-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 r.</w:t>
            </w:r>
          </w:p>
        </w:tc>
      </w:tr>
      <w:tr w:rsidR="008B7636" w14:paraId="4B4A151D" w14:textId="77777777" w:rsidTr="006A51DA">
        <w:tc>
          <w:tcPr>
            <w:tcW w:w="603" w:type="dxa"/>
          </w:tcPr>
          <w:p w14:paraId="706BBE1D" w14:textId="11E05985" w:rsidR="002E48B0" w:rsidRDefault="006A51DA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4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1" w:type="dxa"/>
          </w:tcPr>
          <w:p w14:paraId="32D76D1A" w14:textId="7D088973" w:rsidR="008B7636" w:rsidRPr="008B7636" w:rsidRDefault="00604709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r</w:t>
            </w:r>
            <w:r w:rsidR="008B7636" w:rsidRPr="008B7636">
              <w:rPr>
                <w:rFonts w:ascii="Times New Roman" w:hAnsi="Times New Roman" w:cs="Times New Roman"/>
                <w:sz w:val="24"/>
                <w:szCs w:val="24"/>
              </w:rPr>
              <w:t>aport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8B7636" w:rsidRPr="008B7636">
              <w:rPr>
                <w:rFonts w:ascii="Times New Roman" w:hAnsi="Times New Roman" w:cs="Times New Roman"/>
                <w:sz w:val="24"/>
                <w:szCs w:val="24"/>
              </w:rPr>
              <w:t xml:space="preserve"> o stanie</w:t>
            </w:r>
          </w:p>
          <w:p w14:paraId="0D8151FE" w14:textId="77777777" w:rsidR="008B7636" w:rsidRPr="008B7636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zapewnienia</w:t>
            </w:r>
          </w:p>
          <w:p w14:paraId="70693F44" w14:textId="3533450E" w:rsidR="002E48B0" w:rsidRDefault="008B7636" w:rsidP="008B76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636">
              <w:rPr>
                <w:rFonts w:ascii="Times New Roman" w:hAnsi="Times New Roman" w:cs="Times New Roman"/>
                <w:sz w:val="24"/>
                <w:szCs w:val="24"/>
              </w:rPr>
              <w:t>dostępności</w:t>
            </w:r>
          </w:p>
        </w:tc>
        <w:tc>
          <w:tcPr>
            <w:tcW w:w="1749" w:type="dxa"/>
          </w:tcPr>
          <w:p w14:paraId="10AD00BA" w14:textId="445B97EE" w:rsidR="002E48B0" w:rsidRDefault="00573FDE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dostępności</w:t>
            </w:r>
          </w:p>
        </w:tc>
        <w:tc>
          <w:tcPr>
            <w:tcW w:w="1963" w:type="dxa"/>
          </w:tcPr>
          <w:p w14:paraId="5DFA07B5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Przygotowanie</w:t>
            </w:r>
          </w:p>
          <w:p w14:paraId="5C069706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informacji do</w:t>
            </w:r>
          </w:p>
          <w:p w14:paraId="03DCAD15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raportu,</w:t>
            </w:r>
          </w:p>
          <w:p w14:paraId="43E8A152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opracowanie i</w:t>
            </w:r>
          </w:p>
          <w:p w14:paraId="4E81A473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przesłanie raportu o</w:t>
            </w:r>
          </w:p>
          <w:p w14:paraId="5E8EAB90" w14:textId="77777777" w:rsidR="00427D7E" w:rsidRPr="00427D7E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stanie zapewnienia</w:t>
            </w:r>
          </w:p>
          <w:p w14:paraId="58019E22" w14:textId="29FFCF0F" w:rsidR="002E48B0" w:rsidRDefault="00427D7E" w:rsidP="00427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7E">
              <w:rPr>
                <w:rFonts w:ascii="Times New Roman" w:hAnsi="Times New Roman" w:cs="Times New Roman"/>
                <w:sz w:val="24"/>
                <w:szCs w:val="24"/>
              </w:rPr>
              <w:t>dostępności</w:t>
            </w:r>
            <w:r w:rsidR="00604709">
              <w:rPr>
                <w:rFonts w:ascii="Times New Roman" w:hAnsi="Times New Roman" w:cs="Times New Roman"/>
                <w:sz w:val="24"/>
                <w:szCs w:val="24"/>
              </w:rPr>
              <w:t xml:space="preserve"> do GUS</w:t>
            </w:r>
          </w:p>
        </w:tc>
        <w:tc>
          <w:tcPr>
            <w:tcW w:w="1716" w:type="dxa"/>
          </w:tcPr>
          <w:p w14:paraId="511C71E4" w14:textId="5840F768" w:rsidR="002E48B0" w:rsidRDefault="00427D7E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 r.</w:t>
            </w:r>
          </w:p>
        </w:tc>
      </w:tr>
      <w:tr w:rsidR="008B7636" w14:paraId="358DF325" w14:textId="77777777" w:rsidTr="006A51DA">
        <w:tc>
          <w:tcPr>
            <w:tcW w:w="603" w:type="dxa"/>
          </w:tcPr>
          <w:p w14:paraId="7418D8D7" w14:textId="61F16275" w:rsidR="002E48B0" w:rsidRDefault="006A51DA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4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1" w:type="dxa"/>
          </w:tcPr>
          <w:p w14:paraId="1AC75AA2" w14:textId="3FE88F62" w:rsidR="0095394E" w:rsidRDefault="00573FDE" w:rsidP="00953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Zakup </w:t>
            </w:r>
            <w:r w:rsidR="0095394E">
              <w:rPr>
                <w:rFonts w:ascii="Times New Roman" w:hAnsi="Times New Roman" w:cs="Times New Roman"/>
                <w:sz w:val="24"/>
                <w:szCs w:val="24"/>
              </w:rPr>
              <w:t xml:space="preserve">mobilnej </w:t>
            </w:r>
            <w:r w:rsidRPr="00573FDE">
              <w:rPr>
                <w:rFonts w:ascii="Times New Roman" w:hAnsi="Times New Roman" w:cs="Times New Roman"/>
                <w:sz w:val="24"/>
                <w:szCs w:val="24"/>
              </w:rPr>
              <w:t>pętli indukcyjn</w:t>
            </w:r>
            <w:r w:rsidR="0095394E">
              <w:rPr>
                <w:rFonts w:ascii="Times New Roman" w:hAnsi="Times New Roman" w:cs="Times New Roman"/>
                <w:sz w:val="24"/>
                <w:szCs w:val="24"/>
              </w:rPr>
              <w:t>ej.</w:t>
            </w:r>
            <w:r w:rsidRPr="00573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43B21A" w14:textId="03C00700" w:rsidR="002E48B0" w:rsidRDefault="002E48B0" w:rsidP="00573F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</w:tcPr>
          <w:p w14:paraId="58149557" w14:textId="08E065AC" w:rsidR="002E48B0" w:rsidRDefault="00573FDE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dostępności</w:t>
            </w:r>
          </w:p>
        </w:tc>
        <w:tc>
          <w:tcPr>
            <w:tcW w:w="1963" w:type="dxa"/>
          </w:tcPr>
          <w:p w14:paraId="50B2C871" w14:textId="61E2D14C" w:rsidR="00573FDE" w:rsidRPr="00573FDE" w:rsidRDefault="000B7929" w:rsidP="00573F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Podłączenie </w:t>
            </w:r>
            <w:r w:rsidR="00573FDE" w:rsidRPr="00573FDE">
              <w:rPr>
                <w:rFonts w:ascii="Times New Roman" w:hAnsi="Times New Roman" w:cs="Times New Roman"/>
                <w:sz w:val="24"/>
                <w:szCs w:val="24"/>
              </w:rPr>
              <w:t>pętl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573FDE" w:rsidRPr="00573FDE">
              <w:rPr>
                <w:rFonts w:ascii="Times New Roman" w:hAnsi="Times New Roman" w:cs="Times New Roman"/>
                <w:sz w:val="24"/>
                <w:szCs w:val="24"/>
              </w:rPr>
              <w:t xml:space="preserve"> indukcyjn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ej w holu GOPS,</w:t>
            </w:r>
          </w:p>
          <w:p w14:paraId="7313A85C" w14:textId="60BB7034" w:rsidR="00573FDE" w:rsidRPr="00573FDE" w:rsidRDefault="00573FDE" w:rsidP="00573F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FDE">
              <w:rPr>
                <w:rFonts w:ascii="Times New Roman" w:hAnsi="Times New Roman" w:cs="Times New Roman"/>
                <w:sz w:val="24"/>
                <w:szCs w:val="24"/>
              </w:rPr>
              <w:t>z możliwością</w:t>
            </w:r>
          </w:p>
          <w:p w14:paraId="542EC08A" w14:textId="77777777" w:rsidR="00573FDE" w:rsidRPr="00573FDE" w:rsidRDefault="00573FDE" w:rsidP="00573F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FDE">
              <w:rPr>
                <w:rFonts w:ascii="Times New Roman" w:hAnsi="Times New Roman" w:cs="Times New Roman"/>
                <w:sz w:val="24"/>
                <w:szCs w:val="24"/>
              </w:rPr>
              <w:t>wykorzystania jej w innych</w:t>
            </w:r>
          </w:p>
          <w:p w14:paraId="209D565C" w14:textId="2CF58457" w:rsidR="000B7929" w:rsidRDefault="00573FDE" w:rsidP="000B7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FDE">
              <w:rPr>
                <w:rFonts w:ascii="Times New Roman" w:hAnsi="Times New Roman" w:cs="Times New Roman"/>
                <w:sz w:val="24"/>
                <w:szCs w:val="24"/>
              </w:rPr>
              <w:t xml:space="preserve">pomieszczeniach wg potrzeb. </w:t>
            </w:r>
          </w:p>
          <w:p w14:paraId="28B21B39" w14:textId="11CC7481" w:rsidR="002E48B0" w:rsidRDefault="002E48B0" w:rsidP="00573F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3CB33C5" w14:textId="38431F6F" w:rsidR="002E48B0" w:rsidRDefault="000B7929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r.</w:t>
            </w:r>
          </w:p>
        </w:tc>
      </w:tr>
      <w:tr w:rsidR="008B7636" w14:paraId="01B2A2AA" w14:textId="77777777" w:rsidTr="006A51DA">
        <w:tc>
          <w:tcPr>
            <w:tcW w:w="603" w:type="dxa"/>
          </w:tcPr>
          <w:p w14:paraId="21B59F78" w14:textId="33081CB3" w:rsidR="002E48B0" w:rsidRDefault="006A51DA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4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1" w:type="dxa"/>
          </w:tcPr>
          <w:p w14:paraId="503AE20E" w14:textId="60B56597" w:rsidR="000B7929" w:rsidRPr="000B7929" w:rsidRDefault="000B7929" w:rsidP="000B7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Działania poprawiające dostępność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informacyjno-komunikacyjną</w:t>
            </w:r>
            <w:r w:rsidR="006A51D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FB38DF1" w14:textId="27130482" w:rsidR="002E48B0" w:rsidRDefault="002E48B0" w:rsidP="000B7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</w:tcPr>
          <w:p w14:paraId="36593E1A" w14:textId="7659E56E" w:rsidR="002E48B0" w:rsidRDefault="00C87C35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dostępności</w:t>
            </w:r>
          </w:p>
        </w:tc>
        <w:tc>
          <w:tcPr>
            <w:tcW w:w="1963" w:type="dxa"/>
          </w:tcPr>
          <w:p w14:paraId="18755152" w14:textId="5FA16E12" w:rsidR="006A51DA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ontaż nakładek na poręczach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schodów w alfabecie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Braille’a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669A6B" w14:textId="77777777" w:rsidR="006A51DA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BAF03" w14:textId="4A05302B" w:rsidR="006A51DA" w:rsidRPr="000B7929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ontaż nakładek</w:t>
            </w:r>
          </w:p>
          <w:p w14:paraId="3DF5E7B9" w14:textId="77777777" w:rsidR="006A51DA" w:rsidRPr="000B7929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antypoślizgowych kontrastujących z</w:t>
            </w:r>
          </w:p>
          <w:p w14:paraId="1DC771AF" w14:textId="77777777" w:rsidR="006A51DA" w:rsidRPr="000B7929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kolorem posadzki na krawędziach</w:t>
            </w:r>
          </w:p>
          <w:p w14:paraId="07611960" w14:textId="5BFACA3D" w:rsidR="006A51DA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stopni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7929">
              <w:rPr>
                <w:rFonts w:ascii="Times New Roman" w:hAnsi="Times New Roman" w:cs="Times New Roman"/>
                <w:sz w:val="24"/>
                <w:szCs w:val="24"/>
              </w:rPr>
              <w:t>schodowych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7D00B3" w14:textId="77777777" w:rsidR="006A51DA" w:rsidRPr="000B7929" w:rsidRDefault="006A51DA" w:rsidP="006A5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04656" w14:textId="49D77173" w:rsidR="002E48B0" w:rsidRDefault="002E48B0" w:rsidP="00A265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871162" w14:textId="573EB448" w:rsidR="002E48B0" w:rsidRDefault="006A51DA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87C35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C87C35">
              <w:rPr>
                <w:rFonts w:ascii="Times New Roman" w:hAnsi="Times New Roman" w:cs="Times New Roman"/>
                <w:sz w:val="24"/>
                <w:szCs w:val="24"/>
              </w:rPr>
              <w:t xml:space="preserve"> – 2029 r.</w:t>
            </w:r>
          </w:p>
        </w:tc>
      </w:tr>
      <w:tr w:rsidR="00C87C35" w14:paraId="0196B8A1" w14:textId="77777777" w:rsidTr="006A51DA">
        <w:tc>
          <w:tcPr>
            <w:tcW w:w="603" w:type="dxa"/>
          </w:tcPr>
          <w:p w14:paraId="71D1F2A9" w14:textId="39109710" w:rsidR="00C87C35" w:rsidRDefault="00C87C35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31" w:type="dxa"/>
          </w:tcPr>
          <w:p w14:paraId="1E5739B4" w14:textId="0B98A95B" w:rsidR="00C87C35" w:rsidRDefault="00C87C35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Monitorowanie działań w zakresie dostępności.</w:t>
            </w:r>
          </w:p>
        </w:tc>
        <w:tc>
          <w:tcPr>
            <w:tcW w:w="1749" w:type="dxa"/>
          </w:tcPr>
          <w:p w14:paraId="134D6F0F" w14:textId="71C395EF" w:rsidR="00C87C35" w:rsidRDefault="00C87C35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 do spaw dostępności</w:t>
            </w:r>
          </w:p>
        </w:tc>
        <w:tc>
          <w:tcPr>
            <w:tcW w:w="1963" w:type="dxa"/>
          </w:tcPr>
          <w:p w14:paraId="1CAA3C90" w14:textId="4D611A51" w:rsidR="00C87C35" w:rsidRDefault="00C87C35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Monitorowanie kategorii osób ze szczególnymi potrzebami, przyjmowanie uwag</w:t>
            </w:r>
            <w:r w:rsidR="002535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6" w:type="dxa"/>
          </w:tcPr>
          <w:p w14:paraId="49E216EF" w14:textId="59D41867" w:rsidR="00C87C35" w:rsidRDefault="00253576" w:rsidP="005F4C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r. – 2029 r.</w:t>
            </w:r>
          </w:p>
        </w:tc>
      </w:tr>
    </w:tbl>
    <w:p w14:paraId="528B777C" w14:textId="77777777" w:rsidR="00253576" w:rsidRDefault="00253576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1CE39B" w14:textId="31BE4549" w:rsidR="0056336A" w:rsidRDefault="00253576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Sporządził: Maciej Tepper- koordynator ds. dostępności.</w:t>
      </w:r>
    </w:p>
    <w:p w14:paraId="035733E8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74F113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907986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DEE61F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2C8C75" w14:textId="54C20172" w:rsidR="0026592C" w:rsidRDefault="0026592C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Zatwierdził: Karolina Leszczak – Kierownik Gminnego Ośrodka Pomocy Społecznej                   w Dusznikach.</w:t>
      </w:r>
    </w:p>
    <w:p w14:paraId="5589ED79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52A85" w14:textId="77777777" w:rsidR="00A26507" w:rsidRDefault="00A26507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2D6A15" w14:textId="77777777" w:rsidR="0026592C" w:rsidRDefault="0026592C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C9A93C" w14:textId="77777777" w:rsidR="0026592C" w:rsidRDefault="0026592C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170490" w14:textId="47797541" w:rsidR="0026592C" w:rsidRPr="005F4C2F" w:rsidRDefault="0026592C" w:rsidP="005F4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Duszniki dnia 10.01.2025 r.</w:t>
      </w:r>
    </w:p>
    <w:sectPr w:rsidR="0026592C" w:rsidRPr="005F4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647"/>
    <w:rsid w:val="000B7929"/>
    <w:rsid w:val="001F37B7"/>
    <w:rsid w:val="00253576"/>
    <w:rsid w:val="0026592C"/>
    <w:rsid w:val="002E48B0"/>
    <w:rsid w:val="00406E8E"/>
    <w:rsid w:val="00427D7E"/>
    <w:rsid w:val="004D4313"/>
    <w:rsid w:val="0056336A"/>
    <w:rsid w:val="00573FDE"/>
    <w:rsid w:val="005A3A0E"/>
    <w:rsid w:val="005D0311"/>
    <w:rsid w:val="005D3164"/>
    <w:rsid w:val="005F4C2F"/>
    <w:rsid w:val="0060107C"/>
    <w:rsid w:val="00604709"/>
    <w:rsid w:val="006A51DA"/>
    <w:rsid w:val="006C1647"/>
    <w:rsid w:val="008B7636"/>
    <w:rsid w:val="0095394E"/>
    <w:rsid w:val="009774BF"/>
    <w:rsid w:val="00A26507"/>
    <w:rsid w:val="00C87C35"/>
    <w:rsid w:val="00CF4A83"/>
    <w:rsid w:val="00D058E5"/>
    <w:rsid w:val="00F546AE"/>
    <w:rsid w:val="00F8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73699"/>
  <w15:chartTrackingRefBased/>
  <w15:docId w15:val="{FCBB4764-2397-4758-A49D-4AD738A0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647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6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6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6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6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6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6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6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6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6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6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6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6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6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6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6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6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6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6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C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6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C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647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C16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1647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C16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6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6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647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E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3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Tepper</dc:creator>
  <cp:keywords/>
  <dc:description/>
  <cp:lastModifiedBy>Maciej Tepper</cp:lastModifiedBy>
  <cp:revision>4</cp:revision>
  <cp:lastPrinted>2025-04-08T09:52:00Z</cp:lastPrinted>
  <dcterms:created xsi:type="dcterms:W3CDTF">2025-04-04T07:41:00Z</dcterms:created>
  <dcterms:modified xsi:type="dcterms:W3CDTF">2025-04-08T09:53:00Z</dcterms:modified>
</cp:coreProperties>
</file>